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0E7FF8" w:rsidRDefault="000E7FF8">
      <w:pPr>
        <w:rPr>
          <w:b/>
          <w:bCs/>
          <w:sz w:val="40"/>
          <w:szCs w:val="40"/>
          <w:lang w:val="en-US"/>
        </w:rPr>
      </w:pPr>
      <w:r w:rsidRPr="000E7FF8">
        <w:rPr>
          <w:b/>
          <w:bCs/>
          <w:sz w:val="40"/>
          <w:szCs w:val="40"/>
          <w:lang w:val="en-US"/>
        </w:rPr>
        <w:t xml:space="preserve">Dear Guest </w:t>
      </w:r>
    </w:p>
    <w:p w:rsidR="000E7FF8" w:rsidRDefault="000E7FF8">
      <w:pPr>
        <w:rPr>
          <w:b/>
          <w:bCs/>
          <w:sz w:val="40"/>
          <w:szCs w:val="40"/>
          <w:lang w:val="en-US"/>
        </w:rPr>
      </w:pPr>
      <w:r w:rsidRPr="000E7FF8">
        <w:rPr>
          <w:b/>
          <w:bCs/>
          <w:sz w:val="40"/>
          <w:szCs w:val="40"/>
          <w:lang w:val="en-US"/>
        </w:rPr>
        <w:t xml:space="preserve">                     Mountain Rest Tours and Travels</w:t>
      </w:r>
    </w:p>
    <w:p w:rsidR="000E7FF8" w:rsidRDefault="000E7FF8">
      <w:pPr>
        <w:rPr>
          <w:b/>
          <w:bCs/>
          <w:sz w:val="28"/>
          <w:szCs w:val="28"/>
          <w:lang w:val="en-US"/>
        </w:rPr>
      </w:pP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Tour Highlight</w:t>
      </w:r>
    </w:p>
    <w:p w:rsidR="000E7FF8" w:rsidRP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>•  </w:t>
      </w:r>
      <w:r w:rsidRPr="000E7FF8">
        <w:rPr>
          <w:sz w:val="28"/>
          <w:szCs w:val="28"/>
        </w:rPr>
        <w:t>Dharamshala (</w:t>
      </w:r>
      <w:r w:rsidRPr="000E7FF8">
        <w:rPr>
          <w:sz w:val="28"/>
          <w:szCs w:val="28"/>
        </w:rPr>
        <w:t>2 N)</w:t>
      </w:r>
    </w:p>
    <w:p w:rsidR="000E7FF8" w:rsidRP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Dalai Lama Temple Complex: A spiritual hub with Tibetan architecture and peaceful ambiance.</w:t>
      </w:r>
    </w:p>
    <w:p w:rsidR="000E7FF8" w:rsidRP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• Bhagsu Waterfall: A scenic waterfall, perfect for relaxation and nature walks.</w:t>
      </w:r>
    </w:p>
    <w:p w:rsidR="000E7FF8" w:rsidRP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• St. John in the Wilderness Church: A historic church surrounded by dense deodar trees.</w:t>
      </w:r>
    </w:p>
    <w:p w:rsidR="000E7FF8" w:rsidRP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• War Memorial: A tribute to Himachal Pradesh’s martyrs, offering panoramic views.</w:t>
      </w:r>
    </w:p>
    <w:p w:rsidR="000E7FF8" w:rsidRP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• HPCA Cricket Stadium: One of the world’s highest cricket stadiums with breathtaking mountain views.</w:t>
      </w:r>
    </w:p>
    <w:p w:rsidR="000E7FF8" w:rsidRP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• McLeod Ganj Markets: Explore Tibetan handicrafts, souvenirs, and local culture.</w:t>
      </w:r>
    </w:p>
    <w:p w:rsidR="000E7FF8" w:rsidRDefault="000E7FF8" w:rsidP="000E7FF8">
      <w:pPr>
        <w:numPr>
          <w:ilvl w:val="0"/>
          <w:numId w:val="1"/>
        </w:numPr>
        <w:rPr>
          <w:sz w:val="28"/>
          <w:szCs w:val="28"/>
        </w:rPr>
      </w:pPr>
      <w:r w:rsidRPr="000E7FF8">
        <w:rPr>
          <w:sz w:val="28"/>
          <w:szCs w:val="28"/>
        </w:rPr>
        <w:t>•  Enjoy a blend of spirituality, nature, history, and scenic beauty during your Dharamshala trip!</w:t>
      </w:r>
    </w:p>
    <w:p w:rsidR="000E7FF8" w:rsidRDefault="000E7FF8" w:rsidP="000E7FF8">
      <w:pPr>
        <w:rPr>
          <w:sz w:val="28"/>
          <w:szCs w:val="28"/>
        </w:rPr>
      </w:pPr>
    </w:p>
    <w:p w:rsidR="000E7FF8" w:rsidRDefault="000E7FF8" w:rsidP="000E7FF8">
      <w:pPr>
        <w:rPr>
          <w:b/>
          <w:bCs/>
          <w:sz w:val="40"/>
          <w:szCs w:val="40"/>
        </w:rPr>
      </w:pPr>
      <w:r w:rsidRPr="000E7FF8">
        <w:rPr>
          <w:b/>
          <w:bCs/>
          <w:sz w:val="40"/>
          <w:szCs w:val="40"/>
        </w:rPr>
        <w:t>Trip Itinerary</w:t>
      </w:r>
    </w:p>
    <w:p w:rsidR="000E7FF8" w:rsidRDefault="000E7FF8" w:rsidP="000E7FF8">
      <w:pPr>
        <w:rPr>
          <w:b/>
          <w:bCs/>
          <w:sz w:val="40"/>
          <w:szCs w:val="40"/>
        </w:rPr>
      </w:pP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DAY 1</w:t>
      </w: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Pickup from Dharamshala Airport &amp; Local Sightseeing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• Pickup: Arrive at Dharamshala Airport, where your driver will meet you and transfer you to your hotel.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>• After check-in and a short rest, begin your local sightseeing tour: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lastRenderedPageBreak/>
        <w:t xml:space="preserve"> • Dalai Lama Temple Complex: A spiritual site with Tibetan architecture and serene surroundings.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 • Bhagsu Waterfall: A beautiful and peaceful waterfall located near McLeod Ganj.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• Evening free to explore McLeod Ganj, a vibrant area with Tibetan markets, cafes, and handicrafts.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>• Dinner and overnight stay in Dharamshala.</w:t>
      </w:r>
    </w:p>
    <w:p w:rsidR="000E7FF8" w:rsidRDefault="000E7FF8" w:rsidP="000E7FF8">
      <w:pPr>
        <w:rPr>
          <w:sz w:val="28"/>
          <w:szCs w:val="28"/>
        </w:rPr>
      </w:pP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DAY 2</w:t>
      </w: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Dharamshala Local Sightseeing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• After breakfast, visit the following attractions: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• St. John in the Wilderness Church: A tranquil church surrounded by deodar trees.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• War Memorial: A memorial dedicated to the martyrs of Himachal Pradesh, offering scenic views.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• Dharamshala Cricket Stadium: Visit the picturesque HPCA (Himachal Pradesh Cricket Association) Stadium, one of the world’s highest cricket grounds, known for its stunning views of the surrounding mountains. 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>• Enjoy free time in the evening for shopping and exploring local markets in McLeod Ganj.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 xml:space="preserve"> • Return to the hotel for dinner and overnight stay.</w:t>
      </w:r>
    </w:p>
    <w:p w:rsidR="000E7FF8" w:rsidRDefault="000E7FF8" w:rsidP="000E7FF8">
      <w:pPr>
        <w:rPr>
          <w:sz w:val="28"/>
          <w:szCs w:val="28"/>
        </w:rPr>
      </w:pP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DAY 3</w:t>
      </w:r>
    </w:p>
    <w:p w:rsidR="000E7FF8" w:rsidRPr="000E7FF8" w:rsidRDefault="000E7FF8" w:rsidP="000E7FF8">
      <w:pPr>
        <w:rPr>
          <w:b/>
          <w:bCs/>
          <w:sz w:val="28"/>
          <w:szCs w:val="28"/>
        </w:rPr>
      </w:pPr>
      <w:r w:rsidRPr="000E7FF8">
        <w:rPr>
          <w:b/>
          <w:bCs/>
          <w:sz w:val="28"/>
          <w:szCs w:val="28"/>
        </w:rPr>
        <w:t>Air Port Drop</w:t>
      </w:r>
    </w:p>
    <w:p w:rsid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>• After breakfast, check-out from the hotel and enjoy a relaxed morning</w:t>
      </w:r>
    </w:p>
    <w:p w:rsidR="000E7FF8" w:rsidRPr="000E7FF8" w:rsidRDefault="000E7FF8" w:rsidP="000E7FF8">
      <w:pPr>
        <w:rPr>
          <w:sz w:val="28"/>
          <w:szCs w:val="28"/>
        </w:rPr>
      </w:pPr>
      <w:r w:rsidRPr="000E7FF8">
        <w:rPr>
          <w:sz w:val="28"/>
          <w:szCs w:val="28"/>
        </w:rPr>
        <w:t>. • Depending on your departure time, visit any remaining spots or relax before heading to the Dharamshala Airport/Railway Station for your onward journey.</w:t>
      </w:r>
    </w:p>
    <w:p w:rsidR="000E7FF8" w:rsidRPr="000E7FF8" w:rsidRDefault="000E7FF8">
      <w:pPr>
        <w:rPr>
          <w:b/>
          <w:bCs/>
          <w:sz w:val="28"/>
          <w:szCs w:val="28"/>
          <w:lang w:val="en-US"/>
        </w:rPr>
      </w:pPr>
    </w:p>
    <w:p w:rsidR="000E7FF8" w:rsidRPr="000E7FF8" w:rsidRDefault="000E7FF8">
      <w:pPr>
        <w:rPr>
          <w:b/>
          <w:bCs/>
          <w:sz w:val="28"/>
          <w:szCs w:val="28"/>
          <w:lang w:val="en-US"/>
        </w:rPr>
      </w:pPr>
    </w:p>
    <w:p w:rsidR="000E7FF8" w:rsidRPr="000B0378" w:rsidRDefault="000E7FF8" w:rsidP="000E7FF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0E7FF8" w:rsidRDefault="000E7FF8" w:rsidP="000E7FF8">
      <w:pPr>
        <w:rPr>
          <w:b/>
          <w:bCs/>
          <w:sz w:val="28"/>
          <w:szCs w:val="28"/>
        </w:rPr>
      </w:pP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0AEED5D" wp14:editId="11D4CD33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BD0CAC9" wp14:editId="04004FC6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B010EBD" wp14:editId="129F17CB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C6083E2" wp14:editId="1DB07DB3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</w:t>
      </w:r>
      <w:r>
        <w:rPr>
          <w:b/>
          <w:bCs/>
          <w:sz w:val="28"/>
          <w:szCs w:val="28"/>
        </w:rPr>
        <w:t>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6D2F49A" wp14:editId="35FE70BE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D37F6B8" wp14:editId="6700FEE8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C3FF31C" wp14:editId="2C5E3112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0E7FF8" w:rsidRDefault="000E7FF8" w:rsidP="000E7FF8">
      <w:pPr>
        <w:rPr>
          <w:b/>
          <w:bCs/>
          <w:sz w:val="28"/>
          <w:szCs w:val="28"/>
        </w:rPr>
      </w:pP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Rescue services of any kind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0E7FF8" w:rsidRDefault="000E7FF8" w:rsidP="000E7FF8">
      <w:pPr>
        <w:rPr>
          <w:b/>
          <w:bCs/>
          <w:sz w:val="28"/>
          <w:szCs w:val="28"/>
        </w:rPr>
      </w:pP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0E7FF8" w:rsidRPr="000B0378" w:rsidRDefault="000E7FF8" w:rsidP="000E7FF8">
      <w:pPr>
        <w:rPr>
          <w:sz w:val="28"/>
          <w:szCs w:val="28"/>
        </w:rPr>
      </w:pP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0E7FF8" w:rsidRPr="000B0378" w:rsidRDefault="000E7FF8" w:rsidP="000E7FF8">
      <w:pPr>
        <w:rPr>
          <w:sz w:val="28"/>
          <w:szCs w:val="28"/>
        </w:rPr>
      </w:pP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0E7FF8" w:rsidRPr="000B0378" w:rsidRDefault="000E7FF8" w:rsidP="000E7FF8">
      <w:pPr>
        <w:rPr>
          <w:sz w:val="28"/>
          <w:szCs w:val="28"/>
        </w:rPr>
      </w:pP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0E7FF8" w:rsidRPr="000B0378" w:rsidRDefault="000E7FF8" w:rsidP="000E7FF8">
      <w:pPr>
        <w:rPr>
          <w:sz w:val="28"/>
          <w:szCs w:val="28"/>
        </w:rPr>
      </w:pP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0E7FF8" w:rsidRPr="000B0378" w:rsidRDefault="000E7FF8" w:rsidP="000E7FF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0E7FF8" w:rsidRPr="000B0378" w:rsidRDefault="000E7FF8" w:rsidP="000E7FF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0E7FF8" w:rsidRDefault="000E7FF8" w:rsidP="000E7FF8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0E7FF8" w:rsidRPr="007C2008" w:rsidRDefault="000E7FF8" w:rsidP="000E7FF8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lastRenderedPageBreak/>
        <w:t>Best Regards</w:t>
      </w:r>
    </w:p>
    <w:p w:rsidR="000E7FF8" w:rsidRPr="007C2008" w:rsidRDefault="000E7FF8" w:rsidP="000E7FF8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0E7FF8" w:rsidRDefault="000E7FF8" w:rsidP="000E7FF8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8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0E7FF8" w:rsidRDefault="000E7FF8" w:rsidP="000E7FF8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0E7FF8" w:rsidRDefault="000E7FF8" w:rsidP="000E7FF8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0E7FF8" w:rsidRDefault="000E7FF8">
      <w:pPr>
        <w:rPr>
          <w:b/>
          <w:bCs/>
          <w:sz w:val="40"/>
          <w:szCs w:val="40"/>
          <w:lang w:val="en-US"/>
        </w:rPr>
      </w:pPr>
    </w:p>
    <w:p w:rsidR="000E7FF8" w:rsidRPr="000E7FF8" w:rsidRDefault="000E7FF8">
      <w:pPr>
        <w:rPr>
          <w:b/>
          <w:bCs/>
          <w:sz w:val="28"/>
          <w:szCs w:val="28"/>
          <w:lang w:val="en-US"/>
        </w:rPr>
      </w:pPr>
    </w:p>
    <w:sectPr w:rsidR="000E7FF8" w:rsidRPr="000E7FF8" w:rsidSect="000E7FF8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93181" w:rsidRDefault="00D93181" w:rsidP="000E7FF8">
      <w:pPr>
        <w:spacing w:after="0" w:line="240" w:lineRule="auto"/>
      </w:pPr>
      <w:r>
        <w:separator/>
      </w:r>
    </w:p>
  </w:endnote>
  <w:endnote w:type="continuationSeparator" w:id="0">
    <w:p w:rsidR="00D93181" w:rsidRDefault="00D93181" w:rsidP="000E7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93181" w:rsidRDefault="00D93181" w:rsidP="000E7FF8">
      <w:pPr>
        <w:spacing w:after="0" w:line="240" w:lineRule="auto"/>
      </w:pPr>
      <w:r>
        <w:separator/>
      </w:r>
    </w:p>
  </w:footnote>
  <w:footnote w:type="continuationSeparator" w:id="0">
    <w:p w:rsidR="00D93181" w:rsidRDefault="00D93181" w:rsidP="000E7F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414CA"/>
    <w:multiLevelType w:val="multilevel"/>
    <w:tmpl w:val="731C7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7611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FF8"/>
    <w:rsid w:val="0009689E"/>
    <w:rsid w:val="000E7FF8"/>
    <w:rsid w:val="005155FC"/>
    <w:rsid w:val="006662D7"/>
    <w:rsid w:val="00D9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8BB45"/>
  <w15:chartTrackingRefBased/>
  <w15:docId w15:val="{E670C015-2D9A-4BFA-84D1-779D898E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F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7F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7F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F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F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F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F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F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F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F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7F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E7F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F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F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F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F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F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F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F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7F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F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7F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F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7F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F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7F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F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F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FF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E7F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FF8"/>
  </w:style>
  <w:style w:type="paragraph" w:styleId="Footer">
    <w:name w:val="footer"/>
    <w:basedOn w:val="Normal"/>
    <w:link w:val="FooterChar"/>
    <w:uiPriority w:val="99"/>
    <w:unhideWhenUsed/>
    <w:rsid w:val="000E7F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FF8"/>
  </w:style>
  <w:style w:type="character" w:styleId="Hyperlink">
    <w:name w:val="Hyperlink"/>
    <w:basedOn w:val="DefaultParagraphFont"/>
    <w:uiPriority w:val="99"/>
    <w:unhideWhenUsed/>
    <w:rsid w:val="000E7F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035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9487302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7510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7941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4905041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20990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untainresttours71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1105</Words>
  <Characters>6301</Characters>
  <Application>Microsoft Office Word</Application>
  <DocSecurity>0</DocSecurity>
  <Lines>52</Lines>
  <Paragraphs>14</Paragraphs>
  <ScaleCrop>false</ScaleCrop>
  <Company/>
  <LinksUpToDate>false</LinksUpToDate>
  <CharactersWithSpaces>7392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2025-06-24T10:29:00Z</dcterms:created>
  <dcterms:modified xsi:type="dcterms:W3CDTF">2025-06-24T10:34:00Z</dcterms:modified>
</cp:coreProperties>
</file>